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3BCB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>СОЮЗ «ФИНАНСОВО-ЭКОНОМИЧЕСКИХ СУДЕБНЫХ ЭКСПЕРТОВ»</w:t>
      </w:r>
    </w:p>
    <w:p w14:paraId="64D7D135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>и</w:t>
      </w:r>
    </w:p>
    <w:p w14:paraId="4681BED6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>МОСКОВСКИЙ ГОСУДАРСТВЕННЫЙ СТРОИТЕЛЬНЫЙ УНИВЕРСИТЕТ</w:t>
      </w:r>
    </w:p>
    <w:p w14:paraId="7A82F6BF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AF7">
        <w:rPr>
          <w:rFonts w:ascii="Times New Roman" w:hAnsi="Times New Roman" w:cs="Times New Roman"/>
          <w:sz w:val="28"/>
          <w:szCs w:val="28"/>
        </w:rPr>
        <w:t>Приглашают на профессиональную переподготовку по программе</w:t>
      </w:r>
    </w:p>
    <w:p w14:paraId="0D4109E1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>«СУДЕБНАЯ СТРОИТЕЛЬНО-ТЕХНИЧЕСКАЯ, И СТОИМОСТНАЯ ЭКСПЕРТИЗА</w:t>
      </w:r>
    </w:p>
    <w:p w14:paraId="1324C665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>ОБЪЕКТОВ НЕДВИЖИМОСТИ»</w:t>
      </w:r>
    </w:p>
    <w:p w14:paraId="04DBD960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Pr="00443AF7">
        <w:rPr>
          <w:rFonts w:ascii="Times New Roman" w:hAnsi="Times New Roman" w:cs="Times New Roman"/>
          <w:sz w:val="28"/>
          <w:szCs w:val="28"/>
        </w:rPr>
        <w:t xml:space="preserve">: </w:t>
      </w:r>
      <w:r w:rsidR="00B61E5A">
        <w:rPr>
          <w:rFonts w:ascii="Times New Roman" w:hAnsi="Times New Roman" w:cs="Times New Roman"/>
          <w:sz w:val="28"/>
          <w:szCs w:val="28"/>
        </w:rPr>
        <w:t>510</w:t>
      </w:r>
      <w:r w:rsidRPr="00443AF7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012EF2B3" w14:textId="77777777" w:rsid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443AF7">
        <w:rPr>
          <w:rFonts w:ascii="Times New Roman" w:hAnsi="Times New Roman" w:cs="Times New Roman"/>
          <w:sz w:val="28"/>
          <w:szCs w:val="28"/>
        </w:rPr>
        <w:t>: очно-заочная (дистанционная)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160B3" w14:textId="77777777" w:rsidR="005008F2" w:rsidRDefault="00443AF7" w:rsidP="00531E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AF7">
        <w:rPr>
          <w:rFonts w:ascii="Times New Roman" w:hAnsi="Times New Roman" w:cs="Times New Roman"/>
          <w:sz w:val="28"/>
          <w:szCs w:val="28"/>
        </w:rPr>
        <w:t xml:space="preserve">Режим обучения с частичным отрывом от работы </w:t>
      </w:r>
    </w:p>
    <w:p w14:paraId="788751D2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AF7">
        <w:rPr>
          <w:rFonts w:ascii="Times New Roman" w:hAnsi="Times New Roman" w:cs="Times New Roman"/>
          <w:sz w:val="28"/>
          <w:szCs w:val="28"/>
        </w:rPr>
        <w:t>(среда, четверг с 18 .00 до 21.00)</w:t>
      </w:r>
      <w:r w:rsidR="00980FC7">
        <w:rPr>
          <w:rFonts w:ascii="Times New Roman" w:hAnsi="Times New Roman" w:cs="Times New Roman"/>
          <w:sz w:val="28"/>
          <w:szCs w:val="28"/>
        </w:rPr>
        <w:t xml:space="preserve"> лекции с онлайн трансляцией</w:t>
      </w:r>
      <w:r w:rsidR="00C874AB">
        <w:rPr>
          <w:rFonts w:ascii="Times New Roman" w:hAnsi="Times New Roman" w:cs="Times New Roman"/>
          <w:sz w:val="28"/>
          <w:szCs w:val="28"/>
        </w:rPr>
        <w:t>.</w:t>
      </w:r>
    </w:p>
    <w:p w14:paraId="7A5AE3BA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>Место проведения очной формы</w:t>
      </w:r>
      <w:r w:rsidRPr="00443AF7">
        <w:rPr>
          <w:rFonts w:ascii="Times New Roman" w:hAnsi="Times New Roman" w:cs="Times New Roman"/>
          <w:sz w:val="28"/>
          <w:szCs w:val="28"/>
        </w:rPr>
        <w:t>: г. Москва, Ярославское шоссе, 26</w:t>
      </w:r>
    </w:p>
    <w:p w14:paraId="0BDF4099" w14:textId="075CD0F5" w:rsid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 xml:space="preserve">Сроки обучения: </w:t>
      </w:r>
      <w:r w:rsidR="00825D40" w:rsidRPr="00825D4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836BEE">
        <w:rPr>
          <w:rFonts w:ascii="Times New Roman" w:hAnsi="Times New Roman" w:cs="Times New Roman"/>
          <w:bCs/>
          <w:sz w:val="28"/>
          <w:szCs w:val="28"/>
        </w:rPr>
        <w:t xml:space="preserve">15 </w:t>
      </w:r>
      <w:proofErr w:type="gramStart"/>
      <w:r w:rsidR="00836BEE"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 w:rsidR="00605A7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36BEE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="00605A7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DC23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DA2">
        <w:rPr>
          <w:rFonts w:ascii="Times New Roman" w:hAnsi="Times New Roman" w:cs="Times New Roman"/>
          <w:bCs/>
          <w:sz w:val="28"/>
          <w:szCs w:val="28"/>
        </w:rPr>
        <w:t xml:space="preserve">  по </w:t>
      </w:r>
      <w:r w:rsidR="00703D1A">
        <w:rPr>
          <w:rFonts w:ascii="Times New Roman" w:hAnsi="Times New Roman" w:cs="Times New Roman"/>
          <w:bCs/>
          <w:sz w:val="28"/>
          <w:szCs w:val="28"/>
        </w:rPr>
        <w:t xml:space="preserve">13 </w:t>
      </w:r>
      <w:r w:rsidR="00836BEE"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 w:rsidR="00605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31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03D1A">
        <w:rPr>
          <w:rFonts w:ascii="Times New Roman" w:hAnsi="Times New Roman" w:cs="Times New Roman"/>
          <w:bCs/>
          <w:sz w:val="28"/>
          <w:szCs w:val="28"/>
        </w:rPr>
        <w:t>4</w:t>
      </w:r>
      <w:r w:rsidR="00825D40" w:rsidRPr="00825D40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0EBDE1F6" w14:textId="77777777" w:rsidR="006C3CBF" w:rsidRPr="006C3CBF" w:rsidRDefault="006C3CBF" w:rsidP="00531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Преподаватели</w:t>
      </w:r>
      <w:r w:rsidRPr="006C3C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924C92" w14:textId="77777777" w:rsidR="006C3CBF" w:rsidRDefault="006C3CBF" w:rsidP="006C3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3CBF">
        <w:rPr>
          <w:rFonts w:ascii="Times New Roman" w:hAnsi="Times New Roman" w:cs="Times New Roman"/>
          <w:b/>
          <w:sz w:val="28"/>
          <w:szCs w:val="28"/>
        </w:rPr>
        <w:t>Бутырин</w:t>
      </w:r>
      <w:proofErr w:type="spellEnd"/>
      <w:r w:rsidRPr="006C3CBF">
        <w:rPr>
          <w:rFonts w:ascii="Times New Roman" w:hAnsi="Times New Roman" w:cs="Times New Roman"/>
          <w:b/>
          <w:sz w:val="28"/>
          <w:szCs w:val="28"/>
        </w:rPr>
        <w:t xml:space="preserve"> Андрей Юрьевич</w:t>
      </w:r>
      <w:r w:rsidRPr="006C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CBF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6C3CBF">
        <w:rPr>
          <w:rFonts w:ascii="Times New Roman" w:hAnsi="Times New Roman" w:cs="Times New Roman"/>
          <w:sz w:val="28"/>
          <w:szCs w:val="28"/>
        </w:rPr>
        <w:t>., профессор НИУ МГСУ, заведующий лабораторией судебной строительно-технической экспертизы Российского федерального центра судебной экспертизы при Министерстве юстиции Российской Федерации, эксперт в области судебной строительно-технической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904B56" w14:textId="77777777" w:rsidR="006C3CBF" w:rsidRPr="006C3CBF" w:rsidRDefault="006C3CBF" w:rsidP="006C3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3CBF">
        <w:rPr>
          <w:rFonts w:ascii="Times New Roman" w:hAnsi="Times New Roman" w:cs="Times New Roman"/>
          <w:b/>
          <w:sz w:val="28"/>
          <w:szCs w:val="28"/>
        </w:rPr>
        <w:t xml:space="preserve">Кулаков Кирилл </w:t>
      </w:r>
      <w:proofErr w:type="gramStart"/>
      <w:r w:rsidRPr="006C3CBF">
        <w:rPr>
          <w:rFonts w:ascii="Times New Roman" w:hAnsi="Times New Roman" w:cs="Times New Roman"/>
          <w:b/>
          <w:sz w:val="28"/>
          <w:szCs w:val="28"/>
        </w:rPr>
        <w:t>Юрьевич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3CBF">
        <w:rPr>
          <w:rFonts w:ascii="Times New Roman" w:hAnsi="Times New Roman" w:cs="Times New Roman"/>
          <w:sz w:val="28"/>
          <w:szCs w:val="28"/>
        </w:rPr>
        <w:t xml:space="preserve">  д.э.н.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3CBF">
        <w:rPr>
          <w:rFonts w:ascii="Times New Roman" w:hAnsi="Times New Roman" w:cs="Times New Roman"/>
          <w:sz w:val="28"/>
          <w:szCs w:val="28"/>
        </w:rPr>
        <w:t xml:space="preserve">профессор МГСУ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3CBF">
        <w:rPr>
          <w:rFonts w:ascii="Times New Roman" w:hAnsi="Times New Roman" w:cs="Times New Roman"/>
          <w:sz w:val="28"/>
          <w:szCs w:val="28"/>
        </w:rPr>
        <w:t>Первый заместитель генерального директора ООО "Центр независ</w:t>
      </w:r>
      <w:r w:rsidR="00AD2049">
        <w:rPr>
          <w:rFonts w:ascii="Times New Roman" w:hAnsi="Times New Roman" w:cs="Times New Roman"/>
          <w:sz w:val="28"/>
          <w:szCs w:val="28"/>
        </w:rPr>
        <w:t>имой экспертизы собственности".</w:t>
      </w:r>
    </w:p>
    <w:p w14:paraId="52A71B53" w14:textId="77777777" w:rsidR="00E94F6E" w:rsidRPr="00E94F6E" w:rsidRDefault="00E94F6E" w:rsidP="00E94F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F6E">
        <w:rPr>
          <w:rFonts w:ascii="Times New Roman" w:hAnsi="Times New Roman" w:cs="Times New Roman"/>
          <w:sz w:val="28"/>
          <w:szCs w:val="28"/>
        </w:rPr>
        <w:t>Занятия ведут лекторы из числа профессорско-преподавательского состава</w:t>
      </w:r>
    </w:p>
    <w:p w14:paraId="6FD02D5F" w14:textId="77777777" w:rsidR="00443AF7" w:rsidRDefault="00E94F6E" w:rsidP="00E94F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F6E">
        <w:rPr>
          <w:rFonts w:ascii="Times New Roman" w:hAnsi="Times New Roman" w:cs="Times New Roman"/>
          <w:sz w:val="28"/>
          <w:szCs w:val="28"/>
        </w:rPr>
        <w:lastRenderedPageBreak/>
        <w:t>Московского государственного строительного университета, Союза Финансово-экономических судебных экспертов</w:t>
      </w:r>
    </w:p>
    <w:p w14:paraId="206976C5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>Программа состоит из трех частей:</w:t>
      </w:r>
    </w:p>
    <w:p w14:paraId="08FE34B8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>Часть 1: «Теоретические основы судебной строительно-технической и стоимостной экспертиз»</w:t>
      </w:r>
    </w:p>
    <w:p w14:paraId="1B391F75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AF7">
        <w:rPr>
          <w:rFonts w:ascii="Times New Roman" w:hAnsi="Times New Roman" w:cs="Times New Roman"/>
          <w:sz w:val="28"/>
          <w:szCs w:val="28"/>
        </w:rPr>
        <w:t>Данный раздел программы включает в себя изучение правовых и организационных вопросо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3AF7">
        <w:rPr>
          <w:rFonts w:ascii="Times New Roman" w:hAnsi="Times New Roman" w:cs="Times New Roman"/>
          <w:sz w:val="28"/>
          <w:szCs w:val="28"/>
        </w:rPr>
        <w:t>судебно-экспертной деятельности, практические навыки участия эксперта в судебном процессе.</w:t>
      </w:r>
    </w:p>
    <w:p w14:paraId="79789036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>Часть 2: «Судебная строительно-техническая экспертиза объектов недвижимости»</w:t>
      </w:r>
    </w:p>
    <w:p w14:paraId="2141571D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AF7">
        <w:rPr>
          <w:rFonts w:ascii="Times New Roman" w:hAnsi="Times New Roman" w:cs="Times New Roman"/>
          <w:sz w:val="28"/>
          <w:szCs w:val="28"/>
        </w:rPr>
        <w:t>Данный раздел программы включает в себя изучение теории и методики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F7">
        <w:rPr>
          <w:rFonts w:ascii="Times New Roman" w:hAnsi="Times New Roman" w:cs="Times New Roman"/>
          <w:sz w:val="28"/>
          <w:szCs w:val="28"/>
        </w:rPr>
        <w:t>строительно-технической судебной экспертизы, установление видов, объемов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F7">
        <w:rPr>
          <w:rFonts w:ascii="Times New Roman" w:hAnsi="Times New Roman" w:cs="Times New Roman"/>
          <w:sz w:val="28"/>
          <w:szCs w:val="28"/>
        </w:rPr>
        <w:t>возводимых объектов недвижимости, причин, условий, обстоятельств разрушения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F7">
        <w:rPr>
          <w:rFonts w:ascii="Times New Roman" w:hAnsi="Times New Roman" w:cs="Times New Roman"/>
          <w:sz w:val="28"/>
          <w:szCs w:val="28"/>
        </w:rPr>
        <w:t>строительных объектов; экспертизы кадастровой стоимости объектов недвижимости;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F7">
        <w:rPr>
          <w:rFonts w:ascii="Times New Roman" w:hAnsi="Times New Roman" w:cs="Times New Roman"/>
          <w:sz w:val="28"/>
          <w:szCs w:val="28"/>
        </w:rPr>
        <w:t>проведения натурных и лабораторных исследований объектов недвижимости,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F7">
        <w:rPr>
          <w:rFonts w:ascii="Times New Roman" w:hAnsi="Times New Roman" w:cs="Times New Roman"/>
          <w:sz w:val="28"/>
          <w:szCs w:val="28"/>
        </w:rPr>
        <w:t>стоимости их восстановительного ремонта; экспертизы инвестиционно-строительных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B7B1CC" w14:textId="77777777" w:rsidR="00E83911" w:rsidRDefault="00443AF7" w:rsidP="00EE1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>Часть 3: «Практика проведения Судебной строительно-технической и стоимостной экспертиз в</w:t>
      </w:r>
      <w:r w:rsidR="00E8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AF7">
        <w:rPr>
          <w:rFonts w:ascii="Times New Roman" w:hAnsi="Times New Roman" w:cs="Times New Roman"/>
          <w:b/>
          <w:sz w:val="28"/>
          <w:szCs w:val="28"/>
        </w:rPr>
        <w:t>уголовном, гражданском и арбитражном судопроизводстве»</w:t>
      </w:r>
      <w:r w:rsidR="00EE1DB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C2CDD24" w14:textId="77777777" w:rsidR="00E94F6E" w:rsidRDefault="00443AF7" w:rsidP="00E94F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AF7">
        <w:rPr>
          <w:rFonts w:ascii="Times New Roman" w:hAnsi="Times New Roman" w:cs="Times New Roman"/>
          <w:sz w:val="28"/>
          <w:szCs w:val="28"/>
        </w:rPr>
        <w:t xml:space="preserve">По окончании обучения выдается </w:t>
      </w:r>
      <w:r w:rsidRPr="00443AF7">
        <w:rPr>
          <w:rFonts w:ascii="Times New Roman" w:hAnsi="Times New Roman" w:cs="Times New Roman"/>
          <w:b/>
          <w:sz w:val="28"/>
          <w:szCs w:val="28"/>
        </w:rPr>
        <w:t>диплом установленного образца</w:t>
      </w:r>
      <w:r w:rsidRPr="00443AF7">
        <w:rPr>
          <w:rFonts w:ascii="Times New Roman" w:hAnsi="Times New Roman" w:cs="Times New Roman"/>
          <w:sz w:val="28"/>
          <w:szCs w:val="28"/>
        </w:rPr>
        <w:t xml:space="preserve"> </w:t>
      </w:r>
      <w:r w:rsidRPr="00443AF7">
        <w:rPr>
          <w:rFonts w:ascii="Times New Roman" w:hAnsi="Times New Roman" w:cs="Times New Roman"/>
          <w:b/>
          <w:sz w:val="28"/>
          <w:szCs w:val="28"/>
        </w:rPr>
        <w:t xml:space="preserve">о профессиональной переподготовке </w:t>
      </w:r>
      <w:r w:rsidRPr="00443AF7">
        <w:rPr>
          <w:rFonts w:ascii="Times New Roman" w:hAnsi="Times New Roman" w:cs="Times New Roman"/>
          <w:sz w:val="28"/>
          <w:szCs w:val="28"/>
        </w:rPr>
        <w:t>для выполнения нового вида профессиональной деятельности «Судебная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F7">
        <w:rPr>
          <w:rFonts w:ascii="Times New Roman" w:hAnsi="Times New Roman" w:cs="Times New Roman"/>
          <w:sz w:val="28"/>
          <w:szCs w:val="28"/>
        </w:rPr>
        <w:t>строительно-техническая и стоимостная экспертизы объектов недвижимости»</w:t>
      </w:r>
      <w:r w:rsidR="00EE1D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2C757D" w14:textId="77777777" w:rsidR="00E94F6E" w:rsidRPr="00E94F6E" w:rsidRDefault="00E94F6E" w:rsidP="00E94F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F6E">
        <w:rPr>
          <w:rFonts w:ascii="Times New Roman" w:hAnsi="Times New Roman" w:cs="Times New Roman"/>
          <w:sz w:val="28"/>
          <w:szCs w:val="28"/>
        </w:rPr>
        <w:t>В результате обучения слушатель получает теоретические и практические знания проведения судебной строительно-технической экспертизы.</w:t>
      </w:r>
    </w:p>
    <w:p w14:paraId="64A3F3DB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F7">
        <w:rPr>
          <w:rFonts w:ascii="Times New Roman" w:hAnsi="Times New Roman" w:cs="Times New Roman"/>
          <w:sz w:val="28"/>
          <w:szCs w:val="28"/>
        </w:rPr>
        <w:lastRenderedPageBreak/>
        <w:t>Одновременно с выдачей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F7">
        <w:rPr>
          <w:rFonts w:ascii="Times New Roman" w:hAnsi="Times New Roman" w:cs="Times New Roman"/>
          <w:sz w:val="28"/>
          <w:szCs w:val="28"/>
        </w:rPr>
        <w:t xml:space="preserve">диплома членам </w:t>
      </w:r>
      <w:proofErr w:type="spellStart"/>
      <w:r w:rsidRPr="00443AF7">
        <w:rPr>
          <w:rFonts w:ascii="Times New Roman" w:hAnsi="Times New Roman" w:cs="Times New Roman"/>
          <w:sz w:val="28"/>
          <w:szCs w:val="28"/>
        </w:rPr>
        <w:t>ФЭСэ</w:t>
      </w:r>
      <w:proofErr w:type="spellEnd"/>
      <w:r w:rsidRPr="00443AF7">
        <w:rPr>
          <w:rFonts w:ascii="Times New Roman" w:hAnsi="Times New Roman" w:cs="Times New Roman"/>
          <w:sz w:val="28"/>
          <w:szCs w:val="28"/>
        </w:rPr>
        <w:t xml:space="preserve"> </w:t>
      </w:r>
      <w:r w:rsidRPr="00443AF7">
        <w:rPr>
          <w:rFonts w:ascii="Times New Roman" w:hAnsi="Times New Roman" w:cs="Times New Roman"/>
          <w:b/>
          <w:sz w:val="28"/>
          <w:szCs w:val="28"/>
        </w:rPr>
        <w:t>выдается удостоверение Союза «</w:t>
      </w:r>
      <w:proofErr w:type="spellStart"/>
      <w:r w:rsidRPr="00443AF7">
        <w:rPr>
          <w:rFonts w:ascii="Times New Roman" w:hAnsi="Times New Roman" w:cs="Times New Roman"/>
          <w:b/>
          <w:sz w:val="28"/>
          <w:szCs w:val="28"/>
        </w:rPr>
        <w:t>ФЭСэ</w:t>
      </w:r>
      <w:proofErr w:type="spellEnd"/>
      <w:r w:rsidRPr="00443AF7">
        <w:rPr>
          <w:rFonts w:ascii="Times New Roman" w:hAnsi="Times New Roman" w:cs="Times New Roman"/>
          <w:b/>
          <w:sz w:val="28"/>
          <w:szCs w:val="28"/>
        </w:rPr>
        <w:t>» об аттестации по виду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AF7">
        <w:rPr>
          <w:rFonts w:ascii="Times New Roman" w:hAnsi="Times New Roman" w:cs="Times New Roman"/>
          <w:b/>
          <w:sz w:val="28"/>
          <w:szCs w:val="28"/>
        </w:rPr>
        <w:t>судебной экспертизы «Судебная строительно-техническая и стоимостная экспертизы».</w:t>
      </w:r>
    </w:p>
    <w:p w14:paraId="00CF0249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>Данные о судебных экспертах</w:t>
      </w:r>
      <w:r w:rsidRPr="00443AF7">
        <w:rPr>
          <w:rFonts w:ascii="Times New Roman" w:hAnsi="Times New Roman" w:cs="Times New Roman"/>
          <w:sz w:val="28"/>
          <w:szCs w:val="28"/>
        </w:rPr>
        <w:t xml:space="preserve">, членах </w:t>
      </w:r>
      <w:proofErr w:type="spellStart"/>
      <w:r w:rsidRPr="00443AF7">
        <w:rPr>
          <w:rFonts w:ascii="Times New Roman" w:hAnsi="Times New Roman" w:cs="Times New Roman"/>
          <w:sz w:val="28"/>
          <w:szCs w:val="28"/>
        </w:rPr>
        <w:t>ФЭСэ</w:t>
      </w:r>
      <w:proofErr w:type="spellEnd"/>
      <w:r w:rsidRPr="00443AF7">
        <w:rPr>
          <w:rFonts w:ascii="Times New Roman" w:hAnsi="Times New Roman" w:cs="Times New Roman"/>
          <w:sz w:val="28"/>
          <w:szCs w:val="28"/>
        </w:rPr>
        <w:t xml:space="preserve">, прошедших обучение по программе, </w:t>
      </w:r>
      <w:r w:rsidRPr="00443AF7">
        <w:rPr>
          <w:rFonts w:ascii="Times New Roman" w:hAnsi="Times New Roman" w:cs="Times New Roman"/>
          <w:b/>
          <w:sz w:val="28"/>
          <w:szCs w:val="28"/>
        </w:rPr>
        <w:t>размещаются</w:t>
      </w:r>
    </w:p>
    <w:p w14:paraId="20976950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>в Справочнике финансово-экономических судебных экспертов</w:t>
      </w:r>
      <w:r w:rsidRPr="00443AF7">
        <w:rPr>
          <w:rFonts w:ascii="Times New Roman" w:hAnsi="Times New Roman" w:cs="Times New Roman"/>
          <w:sz w:val="28"/>
          <w:szCs w:val="28"/>
        </w:rPr>
        <w:t>, который направляется в суды,</w:t>
      </w:r>
    </w:p>
    <w:p w14:paraId="6BAFDDC7" w14:textId="77777777" w:rsid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AF7">
        <w:rPr>
          <w:rFonts w:ascii="Times New Roman" w:hAnsi="Times New Roman" w:cs="Times New Roman"/>
          <w:sz w:val="28"/>
          <w:szCs w:val="28"/>
        </w:rPr>
        <w:t>правоохранительные органы, адвокатуры</w:t>
      </w:r>
    </w:p>
    <w:p w14:paraId="54DC1E14" w14:textId="77777777" w:rsidR="00157F75" w:rsidRPr="00443AF7" w:rsidRDefault="00157F75" w:rsidP="00531E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F75">
        <w:rPr>
          <w:rFonts w:ascii="Times New Roman" w:hAnsi="Times New Roman" w:cs="Times New Roman"/>
          <w:sz w:val="28"/>
          <w:szCs w:val="28"/>
        </w:rPr>
        <w:t>http://finsudexpert.ru/doc/SudExpert_a4_2019.pdf</w:t>
      </w:r>
    </w:p>
    <w:p w14:paraId="1B7AD463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443AF7">
        <w:rPr>
          <w:rFonts w:ascii="Times New Roman" w:hAnsi="Times New Roman" w:cs="Times New Roman"/>
          <w:sz w:val="28"/>
          <w:szCs w:val="28"/>
        </w:rPr>
        <w:t xml:space="preserve"> по очно-заочной форме для членов Союза </w:t>
      </w:r>
      <w:proofErr w:type="spellStart"/>
      <w:r w:rsidRPr="00443AF7">
        <w:rPr>
          <w:rFonts w:ascii="Times New Roman" w:hAnsi="Times New Roman" w:cs="Times New Roman"/>
          <w:sz w:val="28"/>
          <w:szCs w:val="28"/>
        </w:rPr>
        <w:t>ФЭСэ</w:t>
      </w:r>
      <w:proofErr w:type="spellEnd"/>
      <w:r w:rsidR="00F55F3D">
        <w:rPr>
          <w:rFonts w:ascii="Times New Roman" w:hAnsi="Times New Roman" w:cs="Times New Roman"/>
          <w:sz w:val="28"/>
          <w:szCs w:val="28"/>
        </w:rPr>
        <w:t xml:space="preserve"> </w:t>
      </w:r>
      <w:r w:rsidRPr="00443AF7">
        <w:rPr>
          <w:rFonts w:ascii="Times New Roman" w:hAnsi="Times New Roman" w:cs="Times New Roman"/>
          <w:sz w:val="28"/>
          <w:szCs w:val="28"/>
        </w:rPr>
        <w:t xml:space="preserve">и </w:t>
      </w:r>
      <w:r w:rsidR="00C874AB" w:rsidRPr="00443AF7">
        <w:rPr>
          <w:rFonts w:ascii="Times New Roman" w:hAnsi="Times New Roman" w:cs="Times New Roman"/>
          <w:sz w:val="28"/>
          <w:szCs w:val="28"/>
        </w:rPr>
        <w:t>сотрудников,</w:t>
      </w:r>
      <w:r w:rsidRPr="00443AF7">
        <w:rPr>
          <w:rFonts w:ascii="Times New Roman" w:hAnsi="Times New Roman" w:cs="Times New Roman"/>
          <w:sz w:val="28"/>
          <w:szCs w:val="28"/>
        </w:rPr>
        <w:t xml:space="preserve"> аккредитованных Союзом </w:t>
      </w:r>
      <w:proofErr w:type="spellStart"/>
      <w:r w:rsidRPr="00443AF7">
        <w:rPr>
          <w:rFonts w:ascii="Times New Roman" w:hAnsi="Times New Roman" w:cs="Times New Roman"/>
          <w:sz w:val="28"/>
          <w:szCs w:val="28"/>
        </w:rPr>
        <w:t>ФЭСэ</w:t>
      </w:r>
      <w:proofErr w:type="spellEnd"/>
      <w:r w:rsidRPr="00443AF7">
        <w:rPr>
          <w:rFonts w:ascii="Times New Roman" w:hAnsi="Times New Roman" w:cs="Times New Roman"/>
          <w:sz w:val="28"/>
          <w:szCs w:val="28"/>
        </w:rPr>
        <w:t xml:space="preserve"> компаний</w:t>
      </w:r>
      <w:r w:rsidR="00F55F3D">
        <w:rPr>
          <w:rFonts w:ascii="Times New Roman" w:hAnsi="Times New Roman" w:cs="Times New Roman"/>
          <w:sz w:val="28"/>
          <w:szCs w:val="28"/>
        </w:rPr>
        <w:t xml:space="preserve">- </w:t>
      </w:r>
      <w:r w:rsidR="00F55F3D" w:rsidRPr="00443AF7">
        <w:rPr>
          <w:rFonts w:ascii="Times New Roman" w:hAnsi="Times New Roman" w:cs="Times New Roman"/>
          <w:sz w:val="28"/>
          <w:szCs w:val="28"/>
        </w:rPr>
        <w:t>65</w:t>
      </w:r>
      <w:r w:rsidRPr="00443AF7">
        <w:rPr>
          <w:rFonts w:ascii="Times New Roman" w:hAnsi="Times New Roman" w:cs="Times New Roman"/>
          <w:sz w:val="28"/>
          <w:szCs w:val="28"/>
        </w:rPr>
        <w:t xml:space="preserve"> 000 рублей,</w:t>
      </w:r>
    </w:p>
    <w:p w14:paraId="52329BC0" w14:textId="77777777" w:rsidR="00E94F6E" w:rsidRDefault="00443AF7" w:rsidP="00531EDD">
      <w:pPr>
        <w:spacing w:line="360" w:lineRule="auto"/>
        <w:jc w:val="center"/>
      </w:pPr>
      <w:r w:rsidRPr="00443AF7">
        <w:rPr>
          <w:rFonts w:ascii="Times New Roman" w:hAnsi="Times New Roman" w:cs="Times New Roman"/>
          <w:sz w:val="28"/>
          <w:szCs w:val="28"/>
        </w:rPr>
        <w:t>НДС не облагается.</w:t>
      </w:r>
      <w:r w:rsidR="00E94F6E" w:rsidRPr="00E94F6E">
        <w:t xml:space="preserve"> </w:t>
      </w:r>
    </w:p>
    <w:p w14:paraId="7A8E0105" w14:textId="77777777" w:rsidR="00443AF7" w:rsidRPr="00443AF7" w:rsidRDefault="00E94F6E" w:rsidP="00531E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F6E">
        <w:rPr>
          <w:rFonts w:ascii="Times New Roman" w:hAnsi="Times New Roman" w:cs="Times New Roman"/>
          <w:sz w:val="28"/>
          <w:szCs w:val="28"/>
        </w:rPr>
        <w:t>Для обучения по программе «Судебная строительно-техническая и стоимостная экспертизы объектов недвижимости» приглашаются слушатели с высшим образованием.</w:t>
      </w:r>
    </w:p>
    <w:p w14:paraId="34CA08B7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>Для зачисления необходимо направить:</w:t>
      </w:r>
    </w:p>
    <w:p w14:paraId="45BD1D89" w14:textId="77777777" w:rsidR="00443AF7" w:rsidRPr="00443AF7" w:rsidRDefault="00443AF7" w:rsidP="00531E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AF7">
        <w:rPr>
          <w:rFonts w:ascii="Times New Roman" w:hAnsi="Times New Roman" w:cs="Times New Roman"/>
          <w:sz w:val="28"/>
          <w:szCs w:val="28"/>
        </w:rPr>
        <w:t>1) Копию паспорта (стр. 2,3 +регистрация).</w:t>
      </w:r>
    </w:p>
    <w:p w14:paraId="0322EE6F" w14:textId="77777777" w:rsidR="00443AF7" w:rsidRPr="00B23292" w:rsidRDefault="00443AF7" w:rsidP="00531E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AF7">
        <w:rPr>
          <w:rFonts w:ascii="Times New Roman" w:hAnsi="Times New Roman" w:cs="Times New Roman"/>
          <w:sz w:val="28"/>
          <w:szCs w:val="28"/>
        </w:rPr>
        <w:t>2) Копию диплома о высшем образовании (о профессиональной переподготовке оценщика, –при наличии).</w:t>
      </w:r>
    </w:p>
    <w:p w14:paraId="6E21CDBF" w14:textId="77777777" w:rsidR="00C874AB" w:rsidRDefault="00443AF7" w:rsidP="00531EDD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программы</w:t>
      </w:r>
      <w:r w:rsidR="00C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00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МГСУ:</w:t>
      </w:r>
    </w:p>
    <w:p w14:paraId="21DF05C9" w14:textId="77777777" w:rsidR="00F848EA" w:rsidRDefault="00C874AB" w:rsidP="0072320D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Кулаков Кирилл Юрьевич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7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генерального директора ООО "Центр независимой экспертизы собственности", профессор МГСУ, д.э.н.</w:t>
      </w:r>
    </w:p>
    <w:p w14:paraId="03EDC212" w14:textId="77777777" w:rsidR="00C874AB" w:rsidRPr="00C874AB" w:rsidRDefault="00C874AB" w:rsidP="00531EDD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Координатор программы:</w:t>
      </w:r>
    </w:p>
    <w:p w14:paraId="533ADC0B" w14:textId="77777777" w:rsidR="00443AF7" w:rsidRPr="00443AF7" w:rsidRDefault="00443AF7" w:rsidP="00531EDD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3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Верхо</w:t>
      </w:r>
      <w:r w:rsidR="00703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</w:t>
      </w:r>
      <w:proofErr w:type="spellEnd"/>
      <w:r w:rsidR="0070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="00703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Рогич</w:t>
      </w:r>
      <w:proofErr w:type="spellEnd"/>
      <w:r w:rsidR="0070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Валерьевна – В</w:t>
      </w:r>
      <w:r w:rsidRPr="0044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ице-президент, </w:t>
      </w:r>
      <w:r w:rsidR="00703D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сполнительный </w:t>
      </w:r>
      <w:r w:rsidRPr="0044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Союза «Финансово </w:t>
      </w:r>
      <w:r w:rsidR="00E8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 судебных экспертов»</w:t>
      </w:r>
      <w:r w:rsidR="00E8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1871FB" w14:textId="2E34DD44" w:rsidR="00521A89" w:rsidRDefault="00443AF7" w:rsidP="00521A89">
      <w:pPr>
        <w:shd w:val="clear" w:color="auto" w:fill="FFFFFF"/>
        <w:spacing w:before="315" w:after="225" w:line="360" w:lineRule="auto"/>
        <w:jc w:val="center"/>
        <w:outlineLvl w:val="2"/>
      </w:pPr>
      <w:r w:rsidRPr="00E8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 w:rsidR="0055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заявки направлять до 1</w:t>
      </w:r>
      <w:r w:rsidR="00836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апреля 2024</w:t>
      </w:r>
      <w:r w:rsidR="0055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электронной почте: </w:t>
      </w:r>
      <w:r w:rsidRPr="00E8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E-mail: finsudexpert@mail.ru</w:t>
      </w:r>
      <w:r w:rsidRPr="00443A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443AF7">
        <w:rPr>
          <w:rFonts w:ascii="Times New Roman" w:eastAsia="Times New Roman" w:hAnsi="Times New Roman" w:cs="Times New Roman"/>
          <w:sz w:val="28"/>
          <w:szCs w:val="28"/>
          <w:lang w:eastAsia="ru-RU"/>
        </w:rPr>
        <w:t>: +7 (916) 238-08-00</w:t>
      </w:r>
      <w:r w:rsidR="00521A89" w:rsidRPr="00521A89">
        <w:t xml:space="preserve"> </w:t>
      </w:r>
    </w:p>
    <w:p w14:paraId="08D977D0" w14:textId="77777777" w:rsidR="00E83911" w:rsidRPr="00765275" w:rsidRDefault="00521A89" w:rsidP="006B2705">
      <w:pPr>
        <w:shd w:val="clear" w:color="auto" w:fill="FFFFFF"/>
        <w:spacing w:before="315" w:after="225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1A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226-63-39</w:t>
      </w:r>
      <w:r w:rsidR="00E83911" w:rsidRPr="00765275">
        <w:rPr>
          <w:rFonts w:ascii="Times New Roman" w:hAnsi="Times New Roman" w:cs="Times New Roman"/>
          <w:sz w:val="28"/>
          <w:szCs w:val="28"/>
        </w:rPr>
        <w:br w:type="page"/>
      </w:r>
    </w:p>
    <w:p w14:paraId="19D620EF" w14:textId="77777777" w:rsidR="00703D1A" w:rsidRDefault="00703D1A" w:rsidP="00703D1A">
      <w:pPr>
        <w:pStyle w:val="a3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  <w:bookmarkStart w:id="0" w:name="_Hlk15895644"/>
      <w:r>
        <w:rPr>
          <w:color w:val="1D2129"/>
          <w:sz w:val="28"/>
          <w:szCs w:val="28"/>
        </w:rPr>
        <w:lastRenderedPageBreak/>
        <w:t>ЗАЯВКА НА ОБУЧЕНИЕ</w:t>
      </w:r>
    </w:p>
    <w:tbl>
      <w:tblPr>
        <w:tblpPr w:leftFromText="180" w:rightFromText="180" w:bottomFromText="160" w:vertAnchor="page" w:horzAnchor="margin" w:tblpXSpec="center" w:tblpY="166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703D1A" w14:paraId="70EC6EAA" w14:textId="77777777" w:rsidTr="00703D1A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3768" w14:textId="6C410B8F" w:rsidR="00703D1A" w:rsidRDefault="00703D1A" w:rsidP="002C2205">
            <w:pPr>
              <w:tabs>
                <w:tab w:val="left" w:pos="6708"/>
              </w:tabs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52287970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r w:rsidR="002C22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703D1A" w14:paraId="23314AE5" w14:textId="77777777" w:rsidTr="00703D1A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6073" w14:textId="77777777" w:rsidR="00703D1A" w:rsidRDefault="00703D1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4A6FCCE" w14:textId="77777777" w:rsidR="00703D1A" w:rsidRDefault="00703D1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73A8" w14:textId="77777777" w:rsidR="00703D1A" w:rsidRDefault="00703D1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14:paraId="618AC195" w14:textId="77777777" w:rsidR="00703D1A" w:rsidRDefault="00703D1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</w:tr>
      <w:tr w:rsidR="00703D1A" w14:paraId="6FD1223D" w14:textId="77777777" w:rsidTr="00703D1A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2FDE5" w14:textId="77777777" w:rsidR="00703D1A" w:rsidRDefault="00703D1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17B4" w14:textId="77777777" w:rsidR="00703D1A" w:rsidRDefault="00703D1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836BEE" w14:paraId="35C11208" w14:textId="77777777" w:rsidTr="00703D1A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73CC" w14:textId="77777777" w:rsidR="00836BEE" w:rsidRDefault="00836BEE" w:rsidP="00836BEE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06D8" w14:textId="160AB53F" w:rsidR="00836BEE" w:rsidRPr="00172E3B" w:rsidRDefault="00836BEE" w:rsidP="00836BEE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03230A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8pt;height:15.6pt" o:ole="">
                  <v:imagedata r:id="rId5" o:title=""/>
                </v:shape>
                <w:control r:id="rId6" w:name="DefaultOcxName22131211" w:shapeid="_x0000_i1105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7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Судебная строительно-техническая и стоимостная экспертиза объектов недвижимости (510ч); (г. Москва)</w:t>
            </w:r>
          </w:p>
          <w:p w14:paraId="519F4B42" w14:textId="66A4F97C" w:rsidR="00836BEE" w:rsidRPr="00172E3B" w:rsidRDefault="00836BEE" w:rsidP="00836BEE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72568399">
                <v:shape id="_x0000_i1104" type="#_x0000_t75" style="width:18pt;height:15.6pt" o:ole="">
                  <v:imagedata r:id="rId5" o:title=""/>
                </v:shape>
                <w:control r:id="rId7" w:name="DefaultOcxName22131212" w:shapeid="_x0000_i1104"/>
              </w:object>
            </w:r>
            <w:r>
              <w:t xml:space="preserve"> </w:t>
            </w:r>
            <w:r w:rsidRPr="0017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Судебная экономическая экспертиза </w:t>
            </w:r>
            <w:r w:rsidRPr="004F201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4F201B">
              <w:rPr>
                <w:rFonts w:ascii="Times New Roman" w:eastAsia="Calibri" w:hAnsi="Times New Roman" w:cs="Times New Roman"/>
                <w:sz w:val="24"/>
                <w:szCs w:val="24"/>
              </w:rPr>
              <w:t>0ч.); (г. Москва)</w:t>
            </w:r>
          </w:p>
          <w:p w14:paraId="6717050E" w14:textId="2BA360E1" w:rsidR="00836BEE" w:rsidRDefault="00836BEE" w:rsidP="00836BEE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7C038023">
                <v:shape id="_x0000_i1103" type="#_x0000_t75" style="width:18pt;height:15.6pt" o:ole="">
                  <v:imagedata r:id="rId5" o:title=""/>
                </v:shape>
                <w:control r:id="rId8" w:name="DefaultOcxName2213121" w:shapeid="_x0000_i1103"/>
              </w:object>
            </w:r>
            <w:r>
              <w:t xml:space="preserve"> </w:t>
            </w:r>
            <w:proofErr w:type="spellStart"/>
            <w:r w:rsidRPr="004F201B">
              <w:rPr>
                <w:rFonts w:ascii="Times New Roman" w:eastAsia="Calibri" w:hAnsi="Times New Roman" w:cs="Times New Roman"/>
                <w:sz w:val="24"/>
                <w:szCs w:val="24"/>
              </w:rPr>
              <w:t>Судебно</w:t>
            </w:r>
            <w:proofErr w:type="spellEnd"/>
            <w:r w:rsidRPr="004F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оценочная экспертиза (600ч.); (г. Москва)</w:t>
            </w:r>
          </w:p>
          <w:p w14:paraId="2DBFE501" w14:textId="7E2D53ED" w:rsidR="00836BEE" w:rsidRDefault="00836BEE" w:rsidP="00836BEE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2D57C3B7">
                <v:shape id="_x0000_i1102" type="#_x0000_t75" style="width:18pt;height:15.6pt" o:ole="">
                  <v:imagedata r:id="rId5" o:title=""/>
                </v:shape>
                <w:control r:id="rId9" w:name="DefaultOcxName121312" w:shapeid="_x0000_i1102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экономическая экспертиза (600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</w:tc>
      </w:tr>
      <w:tr w:rsidR="00836BEE" w14:paraId="733D7D43" w14:textId="77777777" w:rsidTr="00703D1A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D9F5D" w14:textId="77777777" w:rsidR="00836BEE" w:rsidRDefault="00836BEE" w:rsidP="00836BEE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8030" w14:textId="4B70BF80" w:rsidR="00836BEE" w:rsidRDefault="00836BEE" w:rsidP="00836BE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04A4FAB2">
                <v:shape id="_x0000_i1101" type="#_x0000_t75" style="width:18pt;height:15.6pt" o:ole="">
                  <v:imagedata r:id="rId5" o:title=""/>
                </v:shape>
                <w:control r:id="rId10" w:name="DefaultOcxName4" w:shapeid="_x0000_i110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48322973">
                <v:shape id="_x0000_i1100" type="#_x0000_t75" style="width:18pt;height:15.6pt" o:ole="">
                  <v:imagedata r:id="rId5" o:title=""/>
                </v:shape>
                <w:control r:id="rId11" w:name="DefaultOcxName5" w:shapeid="_x0000_i110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836BEE" w14:paraId="61F9B5F0" w14:textId="77777777" w:rsidTr="00703D1A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6CA7" w14:textId="77777777" w:rsidR="00836BEE" w:rsidRDefault="00836BEE" w:rsidP="00836BEE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F925" w14:textId="77777777" w:rsidR="00836BEE" w:rsidRDefault="00836BEE" w:rsidP="00836BE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EE" w14:paraId="7E1298E0" w14:textId="77777777" w:rsidTr="00703D1A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5AC8D" w14:textId="77777777" w:rsidR="00836BEE" w:rsidRDefault="00836BEE" w:rsidP="00836BEE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85E7" w14:textId="77777777" w:rsidR="00836BEE" w:rsidRDefault="00836BEE" w:rsidP="00836BE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2A7FBECA" w14:textId="77777777" w:rsidR="00703D1A" w:rsidRDefault="00703D1A" w:rsidP="00703D1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1C71724" w14:textId="77777777" w:rsidR="00703D1A" w:rsidRDefault="00703D1A" w:rsidP="00703D1A">
      <w:pPr>
        <w:pStyle w:val="a3"/>
        <w:shd w:val="clear" w:color="auto" w:fill="FFFFFF"/>
        <w:spacing w:before="90" w:beforeAutospacing="0" w:after="0" w:afterAutospacing="0" w:line="360" w:lineRule="auto"/>
        <w:jc w:val="center"/>
        <w:rPr>
          <w:sz w:val="28"/>
          <w:szCs w:val="28"/>
          <w:lang w:val="en-US"/>
        </w:rPr>
      </w:pPr>
    </w:p>
    <w:p w14:paraId="4DCF65B1" w14:textId="77777777" w:rsidR="00703D1A" w:rsidRDefault="00703D1A" w:rsidP="00703D1A">
      <w:pPr>
        <w:pStyle w:val="a3"/>
        <w:shd w:val="clear" w:color="auto" w:fill="FFFFFF"/>
        <w:spacing w:before="90" w:beforeAutospacing="0" w:after="0" w:afterAutospacing="0" w:line="360" w:lineRule="auto"/>
        <w:jc w:val="center"/>
        <w:rPr>
          <w:sz w:val="28"/>
          <w:szCs w:val="28"/>
          <w:lang w:val="en-US"/>
        </w:rPr>
      </w:pPr>
    </w:p>
    <w:p w14:paraId="287D1830" w14:textId="77777777" w:rsidR="00D208DF" w:rsidRPr="00752744" w:rsidRDefault="00D208DF" w:rsidP="00703D1A">
      <w:pPr>
        <w:pStyle w:val="a3"/>
        <w:shd w:val="clear" w:color="auto" w:fill="FFFFFF"/>
        <w:spacing w:before="90" w:beforeAutospacing="0" w:after="0" w:afterAutospacing="0" w:line="360" w:lineRule="auto"/>
        <w:jc w:val="center"/>
        <w:rPr>
          <w:sz w:val="28"/>
          <w:szCs w:val="28"/>
        </w:rPr>
      </w:pPr>
    </w:p>
    <w:sectPr w:rsidR="00D208DF" w:rsidRPr="0075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DC4"/>
    <w:rsid w:val="00027005"/>
    <w:rsid w:val="000B29CD"/>
    <w:rsid w:val="001055D8"/>
    <w:rsid w:val="00157F75"/>
    <w:rsid w:val="00166692"/>
    <w:rsid w:val="001B47EA"/>
    <w:rsid w:val="002C2205"/>
    <w:rsid w:val="002E0B39"/>
    <w:rsid w:val="002E381D"/>
    <w:rsid w:val="004015EC"/>
    <w:rsid w:val="00443AF7"/>
    <w:rsid w:val="005008F2"/>
    <w:rsid w:val="00521A89"/>
    <w:rsid w:val="00523648"/>
    <w:rsid w:val="00531EDD"/>
    <w:rsid w:val="005518A3"/>
    <w:rsid w:val="0056271E"/>
    <w:rsid w:val="005A1071"/>
    <w:rsid w:val="00605A7C"/>
    <w:rsid w:val="006B2705"/>
    <w:rsid w:val="006C3CBF"/>
    <w:rsid w:val="00700BDD"/>
    <w:rsid w:val="00703D1A"/>
    <w:rsid w:val="0072320D"/>
    <w:rsid w:val="00752744"/>
    <w:rsid w:val="00765275"/>
    <w:rsid w:val="00790DCF"/>
    <w:rsid w:val="00825D40"/>
    <w:rsid w:val="00836BEE"/>
    <w:rsid w:val="008B65D0"/>
    <w:rsid w:val="008D3619"/>
    <w:rsid w:val="009672A1"/>
    <w:rsid w:val="00980FC7"/>
    <w:rsid w:val="00A25E9E"/>
    <w:rsid w:val="00A274E7"/>
    <w:rsid w:val="00A55DC4"/>
    <w:rsid w:val="00AD2049"/>
    <w:rsid w:val="00B23292"/>
    <w:rsid w:val="00B3470A"/>
    <w:rsid w:val="00B61E5A"/>
    <w:rsid w:val="00B7507E"/>
    <w:rsid w:val="00BD7585"/>
    <w:rsid w:val="00C874AB"/>
    <w:rsid w:val="00C90E4E"/>
    <w:rsid w:val="00D208DF"/>
    <w:rsid w:val="00DC231E"/>
    <w:rsid w:val="00E83911"/>
    <w:rsid w:val="00E94F6E"/>
    <w:rsid w:val="00EE1DBF"/>
    <w:rsid w:val="00F55F3D"/>
    <w:rsid w:val="00F72DA2"/>
    <w:rsid w:val="00F848EA"/>
    <w:rsid w:val="00F84A2B"/>
    <w:rsid w:val="00FC08E6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B6BFEC7"/>
  <w15:docId w15:val="{730D758B-99B6-4D68-BB54-27BFC2C5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F612-32DC-4465-9598-72347585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Ильнара</cp:lastModifiedBy>
  <cp:revision>9</cp:revision>
  <dcterms:created xsi:type="dcterms:W3CDTF">2022-02-20T04:20:00Z</dcterms:created>
  <dcterms:modified xsi:type="dcterms:W3CDTF">2024-02-12T09:01:00Z</dcterms:modified>
</cp:coreProperties>
</file>