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2A" w:rsidRPr="00C91010" w:rsidRDefault="00AA3E2A" w:rsidP="00C91010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bookmarkStart w:id="0" w:name="_GoBack"/>
      <w:r w:rsidRPr="00C91010">
        <w:rPr>
          <w:rStyle w:val="a4"/>
          <w:sz w:val="32"/>
          <w:szCs w:val="32"/>
        </w:rPr>
        <w:t>План мероприятий Союза</w:t>
      </w:r>
      <w:r w:rsidR="000D33A3" w:rsidRPr="00C91010">
        <w:rPr>
          <w:rStyle w:val="a4"/>
          <w:sz w:val="32"/>
          <w:szCs w:val="32"/>
        </w:rPr>
        <w:t xml:space="preserve"> ФЭСЭ </w:t>
      </w:r>
      <w:r w:rsidR="00FC3C6A" w:rsidRPr="00C91010">
        <w:rPr>
          <w:rStyle w:val="a4"/>
          <w:sz w:val="32"/>
          <w:szCs w:val="32"/>
        </w:rPr>
        <w:t xml:space="preserve"> </w:t>
      </w:r>
      <w:r w:rsidRPr="00C91010">
        <w:rPr>
          <w:rStyle w:val="a4"/>
          <w:sz w:val="32"/>
          <w:szCs w:val="32"/>
        </w:rPr>
        <w:t>на второе полугодие 2021 года:</w:t>
      </w:r>
    </w:p>
    <w:p w:rsidR="00C14602" w:rsidRDefault="00C14602" w:rsidP="00E527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4602">
        <w:rPr>
          <w:b/>
          <w:sz w:val="28"/>
          <w:szCs w:val="28"/>
        </w:rPr>
        <w:t>Семинар повышения квалификации:</w:t>
      </w:r>
      <w:r w:rsidR="00D47875">
        <w:rPr>
          <w:sz w:val="28"/>
          <w:szCs w:val="28"/>
        </w:rPr>
        <w:t xml:space="preserve"> </w:t>
      </w:r>
      <w:r w:rsidRPr="00C14602">
        <w:rPr>
          <w:sz w:val="28"/>
          <w:szCs w:val="28"/>
        </w:rPr>
        <w:t>«СУДЕБНАЯ ТОВАРОВЕДЧЕСКАЯ</w:t>
      </w:r>
      <w:r w:rsidR="00264F68">
        <w:rPr>
          <w:sz w:val="28"/>
          <w:szCs w:val="28"/>
        </w:rPr>
        <w:t xml:space="preserve"> ЭКСПЕРТИЗА. ТЕОРИЯ И ПРАКТИКА»(16 часов) – </w:t>
      </w:r>
      <w:r w:rsidR="00D47875">
        <w:rPr>
          <w:sz w:val="28"/>
          <w:szCs w:val="28"/>
        </w:rPr>
        <w:t xml:space="preserve"> с </w:t>
      </w:r>
      <w:r w:rsidR="00264F68">
        <w:rPr>
          <w:sz w:val="28"/>
          <w:szCs w:val="28"/>
        </w:rPr>
        <w:t>выдачей у</w:t>
      </w:r>
      <w:r w:rsidR="000131BE">
        <w:rPr>
          <w:sz w:val="28"/>
          <w:szCs w:val="28"/>
        </w:rPr>
        <w:t>достоверения</w:t>
      </w:r>
      <w:r w:rsidR="00264F68" w:rsidRPr="00264F68">
        <w:rPr>
          <w:sz w:val="28"/>
          <w:szCs w:val="28"/>
        </w:rPr>
        <w:t xml:space="preserve"> о повышении квалификации Российского государственного университета правосудия (16 часов).</w:t>
      </w:r>
    </w:p>
    <w:p w:rsidR="00C14602" w:rsidRDefault="00C14602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602">
        <w:rPr>
          <w:b/>
          <w:sz w:val="28"/>
          <w:szCs w:val="28"/>
        </w:rPr>
        <w:t>Дата проведения</w:t>
      </w:r>
      <w:r w:rsidRPr="00C14602">
        <w:rPr>
          <w:sz w:val="28"/>
          <w:szCs w:val="28"/>
        </w:rPr>
        <w:t>: 2</w:t>
      </w:r>
      <w:r>
        <w:rPr>
          <w:sz w:val="28"/>
          <w:szCs w:val="28"/>
        </w:rPr>
        <w:t xml:space="preserve">5 сентября 2021 г. и 02 октября </w:t>
      </w:r>
      <w:r w:rsidRPr="00C14602">
        <w:rPr>
          <w:sz w:val="28"/>
          <w:szCs w:val="28"/>
        </w:rPr>
        <w:t xml:space="preserve"> 2021 г. </w:t>
      </w:r>
    </w:p>
    <w:p w:rsidR="00C14602" w:rsidRDefault="00C14602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602">
        <w:rPr>
          <w:b/>
          <w:sz w:val="28"/>
          <w:szCs w:val="28"/>
        </w:rPr>
        <w:t>Место проведения</w:t>
      </w:r>
      <w:r w:rsidRPr="00C14602">
        <w:rPr>
          <w:sz w:val="28"/>
          <w:szCs w:val="28"/>
        </w:rPr>
        <w:t xml:space="preserve">:  г. </w:t>
      </w:r>
      <w:r>
        <w:rPr>
          <w:sz w:val="28"/>
          <w:szCs w:val="28"/>
        </w:rPr>
        <w:t>Москва</w:t>
      </w:r>
      <w:r w:rsidR="00E527F4">
        <w:rPr>
          <w:sz w:val="28"/>
          <w:szCs w:val="28"/>
        </w:rPr>
        <w:t xml:space="preserve"> (</w:t>
      </w:r>
      <w:r w:rsidR="00892F6C">
        <w:rPr>
          <w:sz w:val="28"/>
          <w:szCs w:val="28"/>
        </w:rPr>
        <w:t xml:space="preserve">онлайн) </w:t>
      </w:r>
    </w:p>
    <w:p w:rsidR="00C14602" w:rsidRPr="00C14602" w:rsidRDefault="00C14602" w:rsidP="00E527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47875">
        <w:rPr>
          <w:b/>
          <w:sz w:val="28"/>
          <w:szCs w:val="28"/>
        </w:rPr>
        <w:t>Национальная  научно-практическая  конференция</w:t>
      </w:r>
      <w:r w:rsidR="00D47875">
        <w:rPr>
          <w:b/>
          <w:sz w:val="28"/>
          <w:szCs w:val="28"/>
        </w:rPr>
        <w:t>:</w:t>
      </w:r>
      <w:r w:rsidRPr="00C14602">
        <w:rPr>
          <w:sz w:val="28"/>
          <w:szCs w:val="28"/>
        </w:rPr>
        <w:t> «Судебная строительно-техническая и стоимостная экспертизы: проблемы сегодняшнего дня и пути их решения».</w:t>
      </w:r>
      <w:r w:rsidR="000131BE">
        <w:rPr>
          <w:sz w:val="28"/>
          <w:szCs w:val="28"/>
        </w:rPr>
        <w:t xml:space="preserve">(16 часов)- с выдачей </w:t>
      </w:r>
      <w:r w:rsidR="00D47875" w:rsidRPr="00D47875">
        <w:rPr>
          <w:sz w:val="28"/>
          <w:szCs w:val="28"/>
        </w:rPr>
        <w:t>удостоверения о повышении квалификации</w:t>
      </w:r>
      <w:r w:rsidR="00D47875">
        <w:rPr>
          <w:sz w:val="28"/>
          <w:szCs w:val="28"/>
        </w:rPr>
        <w:t xml:space="preserve"> Московского государственного строительного университета (16 часов) </w:t>
      </w:r>
    </w:p>
    <w:p w:rsidR="00C14602" w:rsidRPr="00C14602" w:rsidRDefault="00C14602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602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30 сентября 2021 г. и 01</w:t>
      </w:r>
      <w:r w:rsidRPr="00C14602">
        <w:rPr>
          <w:sz w:val="28"/>
          <w:szCs w:val="28"/>
        </w:rPr>
        <w:t xml:space="preserve"> октября  2021 г. </w:t>
      </w:r>
    </w:p>
    <w:p w:rsidR="00C14602" w:rsidRDefault="00C14602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602">
        <w:rPr>
          <w:b/>
          <w:sz w:val="28"/>
          <w:szCs w:val="28"/>
        </w:rPr>
        <w:t>Место проведения:</w:t>
      </w:r>
      <w:r w:rsidRPr="00C14602">
        <w:rPr>
          <w:sz w:val="28"/>
          <w:szCs w:val="28"/>
        </w:rPr>
        <w:t xml:space="preserve">  г. Москва</w:t>
      </w:r>
      <w:r>
        <w:rPr>
          <w:sz w:val="28"/>
          <w:szCs w:val="28"/>
        </w:rPr>
        <w:t xml:space="preserve">, </w:t>
      </w:r>
      <w:r w:rsidRPr="00C14602">
        <w:rPr>
          <w:sz w:val="28"/>
          <w:szCs w:val="28"/>
        </w:rPr>
        <w:t xml:space="preserve">ФГБОУ </w:t>
      </w:r>
      <w:proofErr w:type="gramStart"/>
      <w:r w:rsidRPr="00C14602">
        <w:rPr>
          <w:sz w:val="28"/>
          <w:szCs w:val="28"/>
        </w:rPr>
        <w:t>ВО</w:t>
      </w:r>
      <w:proofErr w:type="gramEnd"/>
      <w:r w:rsidRPr="00C14602">
        <w:rPr>
          <w:sz w:val="28"/>
          <w:szCs w:val="28"/>
        </w:rPr>
        <w:t xml:space="preserve"> «Национальный исследовательский Московский государственный строительный университет»</w:t>
      </w:r>
      <w:r w:rsidR="00892F6C">
        <w:rPr>
          <w:sz w:val="28"/>
          <w:szCs w:val="28"/>
        </w:rPr>
        <w:t xml:space="preserve"> (МГСУ) </w:t>
      </w:r>
      <w:proofErr w:type="gramStart"/>
      <w:r w:rsidR="00892F6C">
        <w:rPr>
          <w:sz w:val="28"/>
          <w:szCs w:val="28"/>
        </w:rPr>
        <w:t xml:space="preserve">( </w:t>
      </w:r>
      <w:proofErr w:type="gramEnd"/>
      <w:r w:rsidR="00892F6C">
        <w:rPr>
          <w:sz w:val="28"/>
          <w:szCs w:val="28"/>
        </w:rPr>
        <w:t xml:space="preserve">в смешанном формате: очно и дистанционно) </w:t>
      </w:r>
    </w:p>
    <w:p w:rsidR="00D47875" w:rsidRPr="00D47875" w:rsidRDefault="00D47875" w:rsidP="00E527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47875">
        <w:rPr>
          <w:b/>
          <w:sz w:val="28"/>
          <w:szCs w:val="28"/>
        </w:rPr>
        <w:t xml:space="preserve">Бизнес - каникулы с Союзом </w:t>
      </w:r>
      <w:proofErr w:type="spellStart"/>
      <w:r w:rsidRPr="00D47875">
        <w:rPr>
          <w:b/>
          <w:sz w:val="28"/>
          <w:szCs w:val="28"/>
        </w:rPr>
        <w:t>ФЭСэ</w:t>
      </w:r>
      <w:proofErr w:type="spellEnd"/>
      <w:r>
        <w:rPr>
          <w:b/>
          <w:sz w:val="28"/>
          <w:szCs w:val="28"/>
        </w:rPr>
        <w:t xml:space="preserve">, </w:t>
      </w:r>
      <w:r w:rsidRPr="00D47875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47875">
        <w:rPr>
          <w:sz w:val="28"/>
          <w:szCs w:val="28"/>
        </w:rPr>
        <w:t xml:space="preserve">выдачей удостоверения о повышении квалификации </w:t>
      </w:r>
      <w:r>
        <w:rPr>
          <w:sz w:val="28"/>
          <w:szCs w:val="28"/>
        </w:rPr>
        <w:t xml:space="preserve">(16 часов) по программам: </w:t>
      </w:r>
      <w:r w:rsidRPr="00D47875">
        <w:rPr>
          <w:sz w:val="28"/>
          <w:szCs w:val="28"/>
        </w:rPr>
        <w:t>по</w:t>
      </w:r>
      <w:r w:rsidRPr="00D47875">
        <w:rPr>
          <w:b/>
          <w:sz w:val="28"/>
          <w:szCs w:val="28"/>
        </w:rPr>
        <w:t xml:space="preserve"> </w:t>
      </w:r>
      <w:r w:rsidRPr="00D47875">
        <w:rPr>
          <w:sz w:val="28"/>
          <w:szCs w:val="28"/>
        </w:rPr>
        <w:t xml:space="preserve"> судебной товароведческой или  </w:t>
      </w:r>
      <w:r>
        <w:rPr>
          <w:sz w:val="28"/>
          <w:szCs w:val="28"/>
        </w:rPr>
        <w:t xml:space="preserve"> по </w:t>
      </w:r>
      <w:r w:rsidRPr="00D47875">
        <w:rPr>
          <w:sz w:val="28"/>
          <w:szCs w:val="28"/>
        </w:rPr>
        <w:t>судебной финансово-экономической экспертизе.</w:t>
      </w:r>
    </w:p>
    <w:p w:rsidR="00D47875" w:rsidRPr="00D47875" w:rsidRDefault="00D47875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875">
        <w:rPr>
          <w:b/>
          <w:sz w:val="28"/>
          <w:szCs w:val="28"/>
        </w:rPr>
        <w:t>Дата проведения</w:t>
      </w:r>
      <w:r w:rsidRPr="00D47875">
        <w:rPr>
          <w:sz w:val="28"/>
          <w:szCs w:val="28"/>
        </w:rPr>
        <w:t>: 20-24  октября 2021 г.</w:t>
      </w:r>
    </w:p>
    <w:p w:rsidR="00D47875" w:rsidRPr="00D47875" w:rsidRDefault="00D47875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875">
        <w:rPr>
          <w:b/>
          <w:sz w:val="28"/>
          <w:szCs w:val="28"/>
        </w:rPr>
        <w:t>Место  проведения</w:t>
      </w:r>
      <w:r w:rsidRPr="00D47875">
        <w:rPr>
          <w:sz w:val="28"/>
          <w:szCs w:val="28"/>
        </w:rPr>
        <w:t xml:space="preserve">: Кипр, г. </w:t>
      </w:r>
      <w:proofErr w:type="spellStart"/>
      <w:r w:rsidRPr="00D47875">
        <w:rPr>
          <w:sz w:val="28"/>
          <w:szCs w:val="28"/>
        </w:rPr>
        <w:t>Айя-Напа</w:t>
      </w:r>
      <w:proofErr w:type="spellEnd"/>
      <w:r w:rsidRPr="00D47875">
        <w:rPr>
          <w:sz w:val="28"/>
          <w:szCs w:val="28"/>
        </w:rPr>
        <w:t xml:space="preserve"> </w:t>
      </w:r>
    </w:p>
    <w:p w:rsidR="00C14602" w:rsidRPr="00C14602" w:rsidRDefault="00C14602" w:rsidP="00E527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D47875">
        <w:rPr>
          <w:b/>
          <w:sz w:val="28"/>
          <w:szCs w:val="28"/>
        </w:rPr>
        <w:t>Профессиональная переподготовка по программе: «СУДЕБНАЯ ФИНАНСОВО - ЭКОНОМИЧЕСКАЯ ЭКСПЕРТИЗА» (250 часов)</w:t>
      </w:r>
      <w:r w:rsidRPr="000D33A3">
        <w:rPr>
          <w:sz w:val="28"/>
          <w:szCs w:val="28"/>
        </w:rPr>
        <w:t xml:space="preserve"> – с выдачей диплома Российского государственного университета п</w:t>
      </w:r>
      <w:r>
        <w:rPr>
          <w:sz w:val="28"/>
          <w:szCs w:val="28"/>
        </w:rPr>
        <w:t xml:space="preserve">равосудия. </w:t>
      </w:r>
      <w:r w:rsidRPr="00C14602">
        <w:rPr>
          <w:b/>
          <w:sz w:val="28"/>
          <w:szCs w:val="28"/>
        </w:rPr>
        <w:t>Сроки обучения: с 16 октября  2021 г. по 26 февраля  2022г.</w:t>
      </w:r>
    </w:p>
    <w:p w:rsidR="00C14602" w:rsidRPr="00C14602" w:rsidRDefault="00C14602" w:rsidP="00E527F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47875">
        <w:rPr>
          <w:b/>
          <w:sz w:val="28"/>
          <w:szCs w:val="28"/>
        </w:rPr>
        <w:t>Профессиональная переподготовка по программе: «СУДЕБНО-ОЦЕНОЧНАЯ ЭКСПЕРТИЗА» (600 часов</w:t>
      </w:r>
      <w:r w:rsidRPr="000D33A3">
        <w:rPr>
          <w:sz w:val="28"/>
          <w:szCs w:val="28"/>
        </w:rPr>
        <w:t xml:space="preserve">) – с выдачей </w:t>
      </w:r>
      <w:r w:rsidRPr="000D33A3">
        <w:rPr>
          <w:sz w:val="28"/>
          <w:szCs w:val="28"/>
        </w:rPr>
        <w:lastRenderedPageBreak/>
        <w:t xml:space="preserve">диплома Российского государственного университета правосудия. </w:t>
      </w:r>
      <w:r w:rsidRPr="00C14602">
        <w:rPr>
          <w:rFonts w:eastAsia="Times New Roman" w:cs="Times New Roman"/>
          <w:b/>
          <w:sz w:val="28"/>
          <w:szCs w:val="28"/>
          <w:lang w:eastAsia="ru-RU"/>
        </w:rPr>
        <w:t>Сроки обучения: с 16 октября  2021 г. по 26 февраля  2022г.</w:t>
      </w:r>
    </w:p>
    <w:p w:rsidR="00C14602" w:rsidRPr="00D47875" w:rsidRDefault="00C14602" w:rsidP="00E527F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47875">
        <w:rPr>
          <w:b/>
          <w:sz w:val="28"/>
          <w:szCs w:val="28"/>
        </w:rPr>
        <w:t>Профессиональная переподготовка по программе: «СУДЕБНАЯ ЭКОНОМИЧЕСКАЯ ЭКСПЕРТИЗА» (600 часов)</w:t>
      </w:r>
      <w:r w:rsidRPr="000D33A3">
        <w:rPr>
          <w:sz w:val="28"/>
          <w:szCs w:val="28"/>
        </w:rPr>
        <w:t xml:space="preserve"> – с выдачей диплома Российского государственного университета правосудия. </w:t>
      </w:r>
      <w:r w:rsidRPr="00C14602">
        <w:rPr>
          <w:rFonts w:eastAsia="Times New Roman" w:cs="Times New Roman"/>
          <w:b/>
          <w:sz w:val="28"/>
          <w:szCs w:val="28"/>
          <w:lang w:eastAsia="ru-RU"/>
        </w:rPr>
        <w:t>Сроки обучения: с 16 октября  2021 г. по 26 февраля  2022г.</w:t>
      </w:r>
    </w:p>
    <w:p w:rsidR="00FC3C6A" w:rsidRPr="000D33A3" w:rsidRDefault="00FC3C6A" w:rsidP="00E527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47875">
        <w:rPr>
          <w:b/>
          <w:sz w:val="28"/>
          <w:szCs w:val="28"/>
        </w:rPr>
        <w:t xml:space="preserve">Профессиональная переподготовка по программе: «СУДЕБНАЯ СТРОИТЕЛЬНО-ТЕХНИЧЕСКАЯ, и СТОИМОСТНАЯ ЭКСПЕРТИЗА ОБЪЕКТОВ НЕДВИЖИМОСТИ» </w:t>
      </w:r>
      <w:r w:rsidRPr="000D33A3">
        <w:rPr>
          <w:sz w:val="28"/>
          <w:szCs w:val="28"/>
        </w:rPr>
        <w:t>(510 часов) - с выдачей диплома Московского государственного строительного ун</w:t>
      </w:r>
      <w:r w:rsidR="00C91010">
        <w:rPr>
          <w:sz w:val="28"/>
          <w:szCs w:val="28"/>
        </w:rPr>
        <w:t xml:space="preserve">иверситета. Сроки обучения: с 26 октября </w:t>
      </w:r>
      <w:r w:rsidRPr="000D33A3">
        <w:rPr>
          <w:sz w:val="28"/>
          <w:szCs w:val="28"/>
        </w:rPr>
        <w:t xml:space="preserve"> 2021 г. по 30  марта 2022г.</w:t>
      </w:r>
    </w:p>
    <w:p w:rsidR="00897108" w:rsidRPr="000D33A3" w:rsidRDefault="00E527F4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0"/>
    <w:p w:rsidR="00E527F4" w:rsidRPr="000D33A3" w:rsidRDefault="00E527F4" w:rsidP="00E527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E527F4" w:rsidRPr="000D33A3" w:rsidSect="00D1483D">
      <w:type w:val="continuous"/>
      <w:pgSz w:w="11906" w:h="16838" w:code="9"/>
      <w:pgMar w:top="1134" w:right="850" w:bottom="1134" w:left="1701" w:header="709" w:footer="709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5D4"/>
    <w:multiLevelType w:val="hybridMultilevel"/>
    <w:tmpl w:val="D7E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C"/>
    <w:rsid w:val="000131BE"/>
    <w:rsid w:val="000446DF"/>
    <w:rsid w:val="00081115"/>
    <w:rsid w:val="00094B54"/>
    <w:rsid w:val="000D33A3"/>
    <w:rsid w:val="001B1D6D"/>
    <w:rsid w:val="00264F68"/>
    <w:rsid w:val="002E0A22"/>
    <w:rsid w:val="003521CC"/>
    <w:rsid w:val="003D2D2F"/>
    <w:rsid w:val="003E7CAD"/>
    <w:rsid w:val="00441B55"/>
    <w:rsid w:val="00473DA8"/>
    <w:rsid w:val="004F3EBE"/>
    <w:rsid w:val="00555090"/>
    <w:rsid w:val="006204AD"/>
    <w:rsid w:val="0064078B"/>
    <w:rsid w:val="00653E47"/>
    <w:rsid w:val="006D343A"/>
    <w:rsid w:val="00742E01"/>
    <w:rsid w:val="00761193"/>
    <w:rsid w:val="007D32E9"/>
    <w:rsid w:val="007D5D44"/>
    <w:rsid w:val="007F6867"/>
    <w:rsid w:val="00892F6C"/>
    <w:rsid w:val="009074BF"/>
    <w:rsid w:val="009F0116"/>
    <w:rsid w:val="00A62BB2"/>
    <w:rsid w:val="00AA3E2A"/>
    <w:rsid w:val="00B42443"/>
    <w:rsid w:val="00BB4F6B"/>
    <w:rsid w:val="00C14602"/>
    <w:rsid w:val="00C153FE"/>
    <w:rsid w:val="00C43F88"/>
    <w:rsid w:val="00C91010"/>
    <w:rsid w:val="00CD2C53"/>
    <w:rsid w:val="00D1483D"/>
    <w:rsid w:val="00D25B2D"/>
    <w:rsid w:val="00D47875"/>
    <w:rsid w:val="00D72527"/>
    <w:rsid w:val="00E422C0"/>
    <w:rsid w:val="00E527F4"/>
    <w:rsid w:val="00E574B0"/>
    <w:rsid w:val="00EF0457"/>
    <w:rsid w:val="00F64099"/>
    <w:rsid w:val="00F7524C"/>
    <w:rsid w:val="00FC3C6A"/>
    <w:rsid w:val="00FF11A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A3E2A"/>
    <w:rPr>
      <w:b/>
      <w:bCs/>
    </w:rPr>
  </w:style>
  <w:style w:type="paragraph" w:styleId="a5">
    <w:name w:val="List Paragraph"/>
    <w:basedOn w:val="a"/>
    <w:uiPriority w:val="34"/>
    <w:qFormat/>
    <w:rsid w:val="00D7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A3E2A"/>
    <w:rPr>
      <w:b/>
      <w:bCs/>
    </w:rPr>
  </w:style>
  <w:style w:type="paragraph" w:styleId="a5">
    <w:name w:val="List Paragraph"/>
    <w:basedOn w:val="a"/>
    <w:uiPriority w:val="34"/>
    <w:qFormat/>
    <w:rsid w:val="00D7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 Садекова</dc:creator>
  <cp:lastModifiedBy>Windows User</cp:lastModifiedBy>
  <cp:revision>10</cp:revision>
  <dcterms:created xsi:type="dcterms:W3CDTF">2021-06-08T10:50:00Z</dcterms:created>
  <dcterms:modified xsi:type="dcterms:W3CDTF">2021-09-17T02:14:00Z</dcterms:modified>
</cp:coreProperties>
</file>